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F090" w14:textId="043627CB" w:rsidR="0026379C" w:rsidRPr="008A6062" w:rsidRDefault="0026379C" w:rsidP="0026379C">
      <w:pPr>
        <w:widowControl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A606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="008A6062" w:rsidRPr="008A606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Pr="008A606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14:paraId="75CCA42A" w14:textId="72E172AC" w:rsidR="0026379C" w:rsidRPr="008A6062" w:rsidRDefault="0026379C" w:rsidP="0026379C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A60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在线开放课程建设</w:t>
      </w:r>
      <w:r w:rsidRPr="008A6062">
        <w:rPr>
          <w:rFonts w:ascii="宋体" w:eastAsia="宋体" w:hAnsi="宋体" w:cs="宋体"/>
          <w:b/>
          <w:bCs/>
          <w:kern w:val="0"/>
          <w:sz w:val="28"/>
          <w:szCs w:val="28"/>
        </w:rPr>
        <w:t>意识形态工作责任制承诺书</w:t>
      </w:r>
    </w:p>
    <w:p w14:paraId="60D1A4BE" w14:textId="46C2D87E" w:rsidR="0026379C" w:rsidRPr="008A6062" w:rsidRDefault="0026379C" w:rsidP="0026379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8A6062">
        <w:rPr>
          <w:rFonts w:ascii="宋体" w:eastAsia="宋体" w:hAnsi="宋体" w:cs="宋体"/>
          <w:kern w:val="0"/>
          <w:sz w:val="24"/>
          <w:szCs w:val="24"/>
        </w:rPr>
        <w:br/>
        <w:t>1.严守政治纪律和政治规矩。坚决维护党中央权威，在思想上、政治上、行动上始终同以习近平同志为核心的党中央保持高度-致。在任何场合都不发表违背党的基本路线、党的决定决议和政策、否定党的领导、否定四项基本原则、攻击中国特色社会主义制度、破坏民族团结等言论，或者其他有严重政治问题的文章、演说、宣言、声明等。</w:t>
      </w:r>
      <w:r w:rsidRPr="008A6062">
        <w:rPr>
          <w:rFonts w:ascii="宋体" w:eastAsia="宋体" w:hAnsi="宋体" w:cs="宋体"/>
          <w:kern w:val="0"/>
          <w:sz w:val="24"/>
          <w:szCs w:val="24"/>
        </w:rPr>
        <w:br/>
      </w:r>
      <w:r w:rsidRPr="008A6062">
        <w:rPr>
          <w:rFonts w:ascii="宋体" w:eastAsia="宋体" w:hAnsi="宋体" w:cs="宋体"/>
          <w:kern w:val="0"/>
          <w:sz w:val="24"/>
          <w:szCs w:val="24"/>
        </w:rPr>
        <w:br/>
        <w:t>2明确教师职责。教师明确以传播科学知识、教书青人为职责，积极主动地对学生进行爱过主义教育,不散布、传播宗教言论，旗帜鲜明地反对一切封建迷信与邪教活动,旗帜鲜明地抵制民族分裂主义和非法宗教活动。</w:t>
      </w:r>
      <w:r w:rsidRPr="008A6062">
        <w:rPr>
          <w:rFonts w:ascii="宋体" w:eastAsia="宋体" w:hAnsi="宋体" w:cs="宋体"/>
          <w:kern w:val="0"/>
          <w:sz w:val="24"/>
          <w:szCs w:val="24"/>
        </w:rPr>
        <w:br/>
      </w:r>
      <w:r w:rsidRPr="008A6062">
        <w:rPr>
          <w:rFonts w:ascii="宋体" w:eastAsia="宋体" w:hAnsi="宋体" w:cs="宋体"/>
          <w:kern w:val="0"/>
          <w:sz w:val="24"/>
          <w:szCs w:val="24"/>
        </w:rPr>
        <w:br/>
        <w:t>3.牢固树立政治意识、大局意识、核心意识、看齐意识。</w:t>
      </w:r>
      <w:r w:rsidRPr="008A6062">
        <w:rPr>
          <w:rFonts w:ascii="宋体" w:eastAsia="宋体" w:hAnsi="宋体" w:cs="宋体"/>
          <w:kern w:val="0"/>
          <w:sz w:val="24"/>
          <w:szCs w:val="24"/>
        </w:rPr>
        <w:br/>
      </w:r>
      <w:r w:rsidRPr="008A6062">
        <w:rPr>
          <w:rFonts w:ascii="宋体" w:eastAsia="宋体" w:hAnsi="宋体" w:cs="宋体"/>
          <w:kern w:val="0"/>
          <w:sz w:val="24"/>
          <w:szCs w:val="24"/>
        </w:rPr>
        <w:br/>
        <w:t>4.提高政治站位。在任何场合都不妄议国家的大政方针，破坏党的集中统一;不</w:t>
      </w:r>
      <w:proofErr w:type="gramStart"/>
      <w:r w:rsidRPr="008A6062">
        <w:rPr>
          <w:rFonts w:ascii="宋体" w:eastAsia="宋体" w:hAnsi="宋体" w:cs="宋体"/>
          <w:kern w:val="0"/>
          <w:sz w:val="24"/>
          <w:szCs w:val="24"/>
        </w:rPr>
        <w:t>丑化党</w:t>
      </w:r>
      <w:proofErr w:type="gramEnd"/>
      <w:r w:rsidRPr="008A6062">
        <w:rPr>
          <w:rFonts w:ascii="宋体" w:eastAsia="宋体" w:hAnsi="宋体" w:cs="宋体"/>
          <w:kern w:val="0"/>
          <w:sz w:val="24"/>
          <w:szCs w:val="24"/>
        </w:rPr>
        <w:t>和国家的形象, 不诋毁、</w:t>
      </w:r>
      <w:proofErr w:type="gramStart"/>
      <w:r w:rsidRPr="008A6062">
        <w:rPr>
          <w:rFonts w:ascii="宋体" w:eastAsia="宋体" w:hAnsi="宋体" w:cs="宋体"/>
          <w:kern w:val="0"/>
          <w:sz w:val="24"/>
          <w:szCs w:val="24"/>
        </w:rPr>
        <w:t>污蕨党和</w:t>
      </w:r>
      <w:proofErr w:type="gramEnd"/>
      <w:r w:rsidRPr="008A6062">
        <w:rPr>
          <w:rFonts w:ascii="宋体" w:eastAsia="宋体" w:hAnsi="宋体" w:cs="宋体"/>
          <w:kern w:val="0"/>
          <w:sz w:val="24"/>
          <w:szCs w:val="24"/>
        </w:rPr>
        <w:t>国家领导人;不歪曲党史、国史、军史，不抹黑革命先烈等。</w:t>
      </w:r>
    </w:p>
    <w:p w14:paraId="3BF82FB7" w14:textId="241EFED4" w:rsidR="0026379C" w:rsidRDefault="0026379C" w:rsidP="0026379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承诺人：</w:t>
      </w:r>
    </w:p>
    <w:p w14:paraId="5422C11D" w14:textId="4009234B" w:rsidR="0026379C" w:rsidRPr="0026379C" w:rsidRDefault="0026379C" w:rsidP="0026379C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年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月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14:paraId="43EB9CBD" w14:textId="200022C3" w:rsidR="008E533E" w:rsidRPr="0026379C" w:rsidRDefault="008E533E" w:rsidP="0026379C">
      <w:pPr>
        <w:widowControl/>
        <w:jc w:val="left"/>
      </w:pPr>
    </w:p>
    <w:p w14:paraId="67E9FCD2" w14:textId="4F7C71A9" w:rsidR="00D87563" w:rsidRDefault="00D87563"/>
    <w:sectPr w:rsidR="00D87563" w:rsidSect="00D87563">
      <w:pgSz w:w="11906" w:h="16838" w:code="9"/>
      <w:pgMar w:top="709" w:right="1134" w:bottom="907" w:left="1134" w:header="851" w:footer="992" w:gutter="85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4234" w14:textId="77777777" w:rsidR="00CE0113" w:rsidRDefault="00CE0113" w:rsidP="004808AC">
      <w:r>
        <w:separator/>
      </w:r>
    </w:p>
  </w:endnote>
  <w:endnote w:type="continuationSeparator" w:id="0">
    <w:p w14:paraId="21B247F4" w14:textId="77777777" w:rsidR="00CE0113" w:rsidRDefault="00CE0113" w:rsidP="004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0E8D" w14:textId="77777777" w:rsidR="00CE0113" w:rsidRDefault="00CE0113" w:rsidP="004808AC">
      <w:r>
        <w:separator/>
      </w:r>
    </w:p>
  </w:footnote>
  <w:footnote w:type="continuationSeparator" w:id="0">
    <w:p w14:paraId="610E9657" w14:textId="77777777" w:rsidR="00CE0113" w:rsidRDefault="00CE0113" w:rsidP="0048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63"/>
    <w:rsid w:val="002111B1"/>
    <w:rsid w:val="0026379C"/>
    <w:rsid w:val="0045139E"/>
    <w:rsid w:val="004808AC"/>
    <w:rsid w:val="00860D3D"/>
    <w:rsid w:val="008A6062"/>
    <w:rsid w:val="008E533E"/>
    <w:rsid w:val="00C6203A"/>
    <w:rsid w:val="00CE0113"/>
    <w:rsid w:val="00D87563"/>
    <w:rsid w:val="00E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5CEB"/>
  <w15:chartTrackingRefBased/>
  <w15:docId w15:val="{8F3969CF-396A-423F-8AA2-97E4992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8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261</Characters>
  <Application>Microsoft Office Word</Application>
  <DocSecurity>0</DocSecurity>
  <Lines>37</Lines>
  <Paragraphs>24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2020-05-25T06:48:00Z</dcterms:created>
  <dcterms:modified xsi:type="dcterms:W3CDTF">2020-05-25T07:13:00Z</dcterms:modified>
</cp:coreProperties>
</file>